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附件5：</w:t>
      </w:r>
    </w:p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共青团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宝鸡中北职业学院</w:t>
      </w:r>
      <w:r>
        <w:rPr>
          <w:rFonts w:hint="eastAsia" w:ascii="黑体" w:hAnsi="黑体" w:eastAsia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次</w:t>
      </w:r>
      <w:r>
        <w:rPr>
          <w:rFonts w:hint="eastAsia" w:ascii="黑体" w:hAnsi="黑体" w:eastAsia="黑体"/>
          <w:sz w:val="32"/>
          <w:szCs w:val="32"/>
        </w:rPr>
        <w:t>代表大会代表登记表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"/>
        <w:gridCol w:w="1843"/>
        <w:gridCol w:w="992"/>
        <w:gridCol w:w="1109"/>
        <w:gridCol w:w="140"/>
        <w:gridCol w:w="736"/>
        <w:gridCol w:w="241"/>
        <w:gridCol w:w="1273"/>
        <w:gridCol w:w="111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年月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入团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时间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时间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入学（参加工作）时间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联系方式（手机）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年级专业（部门）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担任职务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878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</w:t>
            </w: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惩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</w:t>
            </w: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况</w:t>
            </w:r>
          </w:p>
        </w:tc>
        <w:tc>
          <w:tcPr>
            <w:tcW w:w="878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无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both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二级学院团组织意见</w:t>
            </w:r>
          </w:p>
        </w:tc>
        <w:tc>
          <w:tcPr>
            <w:tcW w:w="4085" w:type="dxa"/>
            <w:gridSpan w:val="4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（盖章）</w:t>
            </w:r>
            <w:r>
              <w:rPr>
                <w:rFonts w:ascii="楷体" w:hAnsi="楷体" w:eastAsia="楷体"/>
                <w:sz w:val="24"/>
              </w:rPr>
              <w:t xml:space="preserve">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院团委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（盖章）</w:t>
            </w:r>
            <w:r>
              <w:rPr>
                <w:rFonts w:ascii="楷体" w:hAnsi="楷体" w:eastAsia="楷体"/>
                <w:sz w:val="24"/>
              </w:rPr>
              <w:t xml:space="preserve">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院党组织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意见</w:t>
            </w:r>
          </w:p>
        </w:tc>
        <w:tc>
          <w:tcPr>
            <w:tcW w:w="8788" w:type="dxa"/>
            <w:gridSpan w:val="10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</w:t>
            </w:r>
          </w:p>
          <w:p>
            <w:pPr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</w:t>
            </w:r>
          </w:p>
          <w:p>
            <w:pPr>
              <w:snapToGrid w:val="0"/>
              <w:spacing w:line="360" w:lineRule="auto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（盖章）</w:t>
            </w:r>
          </w:p>
          <w:p>
            <w:pPr>
              <w:snapToGrid w:val="0"/>
              <w:spacing w:line="360" w:lineRule="auto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朗太書体">
    <w:panose1 w:val="02000009000000000000"/>
    <w:charset w:val="80"/>
    <w:family w:val="auto"/>
    <w:pitch w:val="default"/>
    <w:sig w:usb0="800002A3" w:usb1="38C7ECF8" w:usb2="00000016" w:usb3="00000000" w:csb0="0002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TI2MjMzZDJiOWRhNzA2NjFkY2UzMDUxMzk1MDcifQ=="/>
  </w:docVars>
  <w:rsids>
    <w:rsidRoot w:val="75CA5E61"/>
    <w:rsid w:val="06FC53DB"/>
    <w:rsid w:val="09623BD3"/>
    <w:rsid w:val="0E3E33EC"/>
    <w:rsid w:val="112E6273"/>
    <w:rsid w:val="199B3E5C"/>
    <w:rsid w:val="1B9D5389"/>
    <w:rsid w:val="1C2E5379"/>
    <w:rsid w:val="1FE43FCA"/>
    <w:rsid w:val="2095554E"/>
    <w:rsid w:val="21C0279D"/>
    <w:rsid w:val="252150FD"/>
    <w:rsid w:val="266621F9"/>
    <w:rsid w:val="2C3478F1"/>
    <w:rsid w:val="35AF6881"/>
    <w:rsid w:val="38AC5A56"/>
    <w:rsid w:val="3A1D6A59"/>
    <w:rsid w:val="3A755E28"/>
    <w:rsid w:val="3AA20601"/>
    <w:rsid w:val="3AA872D9"/>
    <w:rsid w:val="41C560E6"/>
    <w:rsid w:val="43653C69"/>
    <w:rsid w:val="476A7046"/>
    <w:rsid w:val="4D312F34"/>
    <w:rsid w:val="4DA11B8E"/>
    <w:rsid w:val="4E210F7F"/>
    <w:rsid w:val="4EBB6EF0"/>
    <w:rsid w:val="511953D1"/>
    <w:rsid w:val="5BE04A6A"/>
    <w:rsid w:val="5FD568A0"/>
    <w:rsid w:val="670873B8"/>
    <w:rsid w:val="6D6421BF"/>
    <w:rsid w:val="6E046C93"/>
    <w:rsid w:val="6E352C75"/>
    <w:rsid w:val="74A35248"/>
    <w:rsid w:val="75CA5E61"/>
    <w:rsid w:val="792467FD"/>
    <w:rsid w:val="7B6C4962"/>
    <w:rsid w:val="7D4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2777</Words>
  <Characters>2817</Characters>
  <Lines>0</Lines>
  <Paragraphs>0</Paragraphs>
  <TotalTime>34</TotalTime>
  <ScaleCrop>false</ScaleCrop>
  <LinksUpToDate>false</LinksUpToDate>
  <CharactersWithSpaces>3632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2021-09-22T01:07:00Z</dcterms:created>
  <dc:creator>甄子浩</dc:creator>
  <cp:lastModifiedBy>嘟嘟啊菜</cp:lastModifiedBy>
  <cp:lastPrinted>2022-11-02T01:29:00Z</cp:lastPrinted>
  <dcterms:modified xsi:type="dcterms:W3CDTF">2022-11-08T02:06:51Z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A047BEE2A0E740549F742E45ED9D4E7D</vt:lpwstr>
  </property>
</Properties>
</file>